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F248" w14:textId="77777777" w:rsidR="00A451E1" w:rsidRPr="006B5F6C" w:rsidRDefault="00A451E1" w:rsidP="00A451E1">
      <w:pPr>
        <w:pStyle w:val="Tekstpodstawowy"/>
        <w:ind w:left="115"/>
        <w:rPr>
          <w:lang w:val="pl-PL"/>
        </w:rPr>
      </w:pPr>
    </w:p>
    <w:p w14:paraId="13359903" w14:textId="77777777" w:rsidR="00A451E1" w:rsidRPr="006B5F6C" w:rsidRDefault="00A451E1" w:rsidP="00A451E1">
      <w:pPr>
        <w:pStyle w:val="Tekstpodstawowy"/>
        <w:ind w:left="115"/>
        <w:rPr>
          <w:lang w:val="pl-PL"/>
        </w:rPr>
      </w:pPr>
    </w:p>
    <w:p w14:paraId="0A3BCE73" w14:textId="77777777" w:rsidR="00A451E1" w:rsidRDefault="00A451E1" w:rsidP="00A451E1">
      <w:pPr>
        <w:pStyle w:val="Tekstpodstawowy"/>
        <w:ind w:left="115"/>
        <w:rPr>
          <w:lang w:val="pl-PL"/>
        </w:rPr>
      </w:pPr>
    </w:p>
    <w:p w14:paraId="336BDAC2" w14:textId="77777777" w:rsidR="00A451E1" w:rsidRDefault="00A451E1" w:rsidP="00A451E1">
      <w:pPr>
        <w:pStyle w:val="Tekstpodstawowy"/>
        <w:ind w:left="115"/>
        <w:rPr>
          <w:lang w:val="pl-PL"/>
        </w:rPr>
      </w:pPr>
    </w:p>
    <w:p w14:paraId="4BB41B2B" w14:textId="77777777" w:rsidR="00A451E1" w:rsidRPr="001D1513" w:rsidRDefault="00A451E1" w:rsidP="00A451E1">
      <w:pPr>
        <w:jc w:val="center"/>
        <w:rPr>
          <w:b/>
          <w:lang w:val="pl-PL"/>
        </w:rPr>
      </w:pPr>
    </w:p>
    <w:p w14:paraId="57832087" w14:textId="77777777" w:rsidR="00A451E1" w:rsidRPr="00E77161" w:rsidRDefault="00A451E1" w:rsidP="00A451E1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Regulamin</w:t>
      </w:r>
    </w:p>
    <w:p w14:paraId="5C83C810" w14:textId="77777777" w:rsidR="00A451E1" w:rsidRPr="00E77161" w:rsidRDefault="00A451E1" w:rsidP="00A451E1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przyznawania odznaki</w:t>
      </w:r>
    </w:p>
    <w:p w14:paraId="469EF2AA" w14:textId="77777777" w:rsidR="00A451E1" w:rsidRPr="00E77161" w:rsidRDefault="00A451E1" w:rsidP="00A451E1">
      <w:pPr>
        <w:jc w:val="center"/>
        <w:rPr>
          <w:b/>
          <w:sz w:val="24"/>
          <w:szCs w:val="24"/>
          <w:lang w:val="pl-PL"/>
        </w:rPr>
      </w:pPr>
      <w:r w:rsidRPr="00E77161">
        <w:rPr>
          <w:b/>
          <w:sz w:val="24"/>
          <w:szCs w:val="24"/>
          <w:lang w:val="pl-PL"/>
        </w:rPr>
        <w:t>„Za zasługi dla PZW”</w:t>
      </w:r>
    </w:p>
    <w:p w14:paraId="5AD05054" w14:textId="77777777" w:rsidR="00A451E1" w:rsidRPr="00E77161" w:rsidRDefault="00A451E1" w:rsidP="00A451E1">
      <w:pPr>
        <w:jc w:val="center"/>
        <w:rPr>
          <w:b/>
          <w:sz w:val="24"/>
          <w:szCs w:val="24"/>
          <w:lang w:val="pl-PL"/>
        </w:rPr>
      </w:pPr>
    </w:p>
    <w:p w14:paraId="04A687ED" w14:textId="77777777" w:rsidR="00A451E1" w:rsidRPr="00E77161" w:rsidRDefault="00A451E1" w:rsidP="00A451E1">
      <w:pPr>
        <w:jc w:val="center"/>
        <w:rPr>
          <w:b/>
          <w:sz w:val="24"/>
          <w:szCs w:val="24"/>
          <w:lang w:val="pl-PL"/>
        </w:rPr>
      </w:pPr>
    </w:p>
    <w:p w14:paraId="03B947AC" w14:textId="77777777" w:rsidR="00A451E1" w:rsidRPr="00E77161" w:rsidRDefault="00A451E1" w:rsidP="00A451E1">
      <w:pPr>
        <w:rPr>
          <w:b/>
          <w:sz w:val="24"/>
          <w:szCs w:val="24"/>
          <w:lang w:val="pl-PL"/>
        </w:rPr>
      </w:pPr>
    </w:p>
    <w:p w14:paraId="75FF4A47" w14:textId="77777777" w:rsidR="00A451E1" w:rsidRPr="00E77161" w:rsidRDefault="00A451E1" w:rsidP="00A451E1">
      <w:pPr>
        <w:rPr>
          <w:b/>
          <w:sz w:val="24"/>
          <w:szCs w:val="24"/>
          <w:lang w:val="pl-PL"/>
        </w:rPr>
      </w:pPr>
    </w:p>
    <w:p w14:paraId="5DD179DB" w14:textId="77777777" w:rsidR="00A451E1" w:rsidRPr="00E77161" w:rsidRDefault="00A451E1" w:rsidP="00A451E1">
      <w:pPr>
        <w:rPr>
          <w:b/>
          <w:sz w:val="24"/>
          <w:szCs w:val="24"/>
          <w:lang w:val="pl-PL"/>
        </w:rPr>
      </w:pPr>
    </w:p>
    <w:p w14:paraId="483CAE56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Odznakę „Za zasługi dla PZW” przyznaje Zarząd Główny PZW.</w:t>
      </w:r>
    </w:p>
    <w:p w14:paraId="5AF8E2AC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może być kołom i okręgom, które wniosły szczególny wkład na rzecz Polskiego Związku Wędkarskiego w okresie nie mniejszym niż 25 lat.</w:t>
      </w:r>
    </w:p>
    <w:p w14:paraId="191CBAA0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przyznawana jest za wybitne osiągnięcia organizacyjne, sportowe, gospodarcze i ochronę wód.</w:t>
      </w:r>
    </w:p>
    <w:p w14:paraId="7E30534E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o przyznanie odznaki wraz z uzasadnieniem sporządza jednostka nadzorująca działalność.</w:t>
      </w:r>
    </w:p>
    <w:p w14:paraId="1EF8C69B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Odznaka wręczana jest przez przedstawicieli władz i organów Polskiego Związku Wędkarskiego. Wręczenia dokonuje się na posiedzeniach władz i organów Związku w czasie walnych zgromadzeń, zebrań sprawozdawczych, wyborczych lub z okazji organizowanych uroczystości i imprez Polskiego Związku Wędkarskiego.</w:t>
      </w:r>
    </w:p>
    <w:p w14:paraId="48E7F81B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 xml:space="preserve">Wnioski opiniuje i przedstawia Zarządowi Głównemu PZW Główna Komisja Odznak PZW. </w:t>
      </w:r>
    </w:p>
    <w:p w14:paraId="06260ECF" w14:textId="77777777" w:rsidR="00A451E1" w:rsidRPr="00E77161" w:rsidRDefault="00A451E1" w:rsidP="00A451E1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  <w:lang w:val="pl-PL"/>
        </w:rPr>
      </w:pPr>
      <w:r w:rsidRPr="00E77161">
        <w:rPr>
          <w:sz w:val="24"/>
          <w:szCs w:val="24"/>
          <w:lang w:val="pl-PL"/>
        </w:rPr>
        <w:t>Wniosek stanowi załącznik do Regulaminu.</w:t>
      </w:r>
    </w:p>
    <w:p w14:paraId="7D12DD5C" w14:textId="77777777" w:rsidR="00A451E1" w:rsidRPr="00E77161" w:rsidRDefault="00A451E1" w:rsidP="00A451E1">
      <w:pPr>
        <w:jc w:val="both"/>
        <w:rPr>
          <w:sz w:val="24"/>
          <w:szCs w:val="24"/>
          <w:lang w:val="pl-PL"/>
        </w:rPr>
      </w:pPr>
    </w:p>
    <w:p w14:paraId="57C2FB2C" w14:textId="77777777" w:rsidR="00A451E1" w:rsidRPr="00F13E22" w:rsidRDefault="00A451E1" w:rsidP="00A451E1">
      <w:pPr>
        <w:jc w:val="both"/>
        <w:rPr>
          <w:lang w:val="pl-PL"/>
        </w:rPr>
      </w:pPr>
    </w:p>
    <w:p w14:paraId="6E2A9E6C" w14:textId="77777777" w:rsidR="00A451E1" w:rsidRPr="00F13E22" w:rsidRDefault="00A451E1" w:rsidP="00A451E1">
      <w:pPr>
        <w:jc w:val="both"/>
        <w:rPr>
          <w:lang w:val="pl-PL"/>
        </w:rPr>
      </w:pPr>
    </w:p>
    <w:p w14:paraId="740C9476" w14:textId="77777777" w:rsidR="00A451E1" w:rsidRPr="00F13E22" w:rsidRDefault="00A451E1" w:rsidP="00A451E1">
      <w:pPr>
        <w:jc w:val="both"/>
        <w:rPr>
          <w:lang w:val="pl-PL"/>
        </w:rPr>
      </w:pPr>
    </w:p>
    <w:p w14:paraId="21A85D31" w14:textId="77777777" w:rsidR="00A451E1" w:rsidRPr="00F13E22" w:rsidRDefault="00A451E1" w:rsidP="00A451E1">
      <w:pPr>
        <w:jc w:val="both"/>
        <w:rPr>
          <w:lang w:val="pl-PL"/>
        </w:rPr>
      </w:pPr>
    </w:p>
    <w:p w14:paraId="530BF10C" w14:textId="77777777" w:rsidR="00A451E1" w:rsidRPr="00F13E22" w:rsidRDefault="00A451E1" w:rsidP="00A451E1">
      <w:pPr>
        <w:jc w:val="both"/>
        <w:rPr>
          <w:lang w:val="pl-PL"/>
        </w:rPr>
      </w:pPr>
    </w:p>
    <w:p w14:paraId="0C2B47CF" w14:textId="77777777" w:rsidR="00A451E1" w:rsidRPr="00F13E22" w:rsidRDefault="00A451E1" w:rsidP="00A451E1">
      <w:pPr>
        <w:jc w:val="both"/>
        <w:rPr>
          <w:lang w:val="pl-PL"/>
        </w:rPr>
      </w:pPr>
    </w:p>
    <w:p w14:paraId="736E79A2" w14:textId="77777777" w:rsidR="00A451E1" w:rsidRPr="00F13E22" w:rsidRDefault="00A451E1" w:rsidP="00A451E1">
      <w:pPr>
        <w:jc w:val="both"/>
        <w:rPr>
          <w:lang w:val="pl-PL"/>
        </w:rPr>
      </w:pPr>
    </w:p>
    <w:p w14:paraId="703D26D9" w14:textId="77777777" w:rsidR="00A451E1" w:rsidRPr="00F13E22" w:rsidRDefault="00A451E1" w:rsidP="00A451E1">
      <w:pPr>
        <w:jc w:val="both"/>
        <w:rPr>
          <w:lang w:val="pl-PL"/>
        </w:rPr>
      </w:pPr>
    </w:p>
    <w:p w14:paraId="75083B5B" w14:textId="77777777" w:rsidR="00A451E1" w:rsidRPr="00F13E22" w:rsidRDefault="00A451E1" w:rsidP="00A451E1">
      <w:pPr>
        <w:jc w:val="both"/>
        <w:rPr>
          <w:lang w:val="pl-PL"/>
        </w:rPr>
      </w:pPr>
    </w:p>
    <w:p w14:paraId="57D9FAE2" w14:textId="77777777" w:rsidR="00A451E1" w:rsidRPr="00F13E22" w:rsidRDefault="00A451E1" w:rsidP="00A451E1">
      <w:pPr>
        <w:jc w:val="both"/>
        <w:rPr>
          <w:lang w:val="pl-PL"/>
        </w:rPr>
      </w:pPr>
    </w:p>
    <w:p w14:paraId="607A8E6F" w14:textId="77777777" w:rsidR="00A451E1" w:rsidRPr="00F13E22" w:rsidRDefault="00A451E1" w:rsidP="00A451E1">
      <w:pPr>
        <w:jc w:val="both"/>
        <w:rPr>
          <w:lang w:val="pl-PL"/>
        </w:rPr>
      </w:pPr>
    </w:p>
    <w:p w14:paraId="58B72C76" w14:textId="77777777" w:rsidR="00A451E1" w:rsidRPr="00F13E22" w:rsidRDefault="00A451E1" w:rsidP="00A451E1">
      <w:pPr>
        <w:jc w:val="both"/>
        <w:rPr>
          <w:lang w:val="pl-PL"/>
        </w:rPr>
      </w:pPr>
    </w:p>
    <w:p w14:paraId="0631998A" w14:textId="77777777" w:rsidR="00A451E1" w:rsidRPr="00F13E22" w:rsidRDefault="00A451E1" w:rsidP="00A451E1">
      <w:pPr>
        <w:jc w:val="both"/>
        <w:rPr>
          <w:lang w:val="pl-PL"/>
        </w:rPr>
      </w:pPr>
    </w:p>
    <w:p w14:paraId="37DC0179" w14:textId="77777777" w:rsidR="00A451E1" w:rsidRPr="00F13E22" w:rsidRDefault="00A451E1" w:rsidP="00A451E1">
      <w:pPr>
        <w:jc w:val="both"/>
        <w:rPr>
          <w:lang w:val="pl-PL"/>
        </w:rPr>
      </w:pPr>
    </w:p>
    <w:p w14:paraId="0E315D98" w14:textId="77777777" w:rsidR="00A451E1" w:rsidRPr="00F13E22" w:rsidRDefault="00A451E1" w:rsidP="00A451E1">
      <w:pPr>
        <w:jc w:val="both"/>
        <w:rPr>
          <w:lang w:val="pl-PL"/>
        </w:rPr>
      </w:pPr>
    </w:p>
    <w:p w14:paraId="16E05382" w14:textId="77777777" w:rsidR="00A451E1" w:rsidRPr="00F13E22" w:rsidRDefault="00A451E1" w:rsidP="00A451E1">
      <w:pPr>
        <w:jc w:val="both"/>
        <w:rPr>
          <w:lang w:val="pl-PL"/>
        </w:rPr>
      </w:pPr>
    </w:p>
    <w:p w14:paraId="36F05A0D" w14:textId="77777777" w:rsidR="00A451E1" w:rsidRPr="00F13E22" w:rsidRDefault="00A451E1" w:rsidP="00A451E1">
      <w:pPr>
        <w:jc w:val="both"/>
        <w:rPr>
          <w:lang w:val="pl-PL"/>
        </w:rPr>
      </w:pPr>
    </w:p>
    <w:p w14:paraId="3DBB6490" w14:textId="77777777" w:rsidR="00A451E1" w:rsidRPr="00F13E22" w:rsidRDefault="00A451E1" w:rsidP="00A451E1">
      <w:pPr>
        <w:jc w:val="both"/>
        <w:rPr>
          <w:lang w:val="pl-PL"/>
        </w:rPr>
      </w:pPr>
    </w:p>
    <w:p w14:paraId="590DB8DC" w14:textId="77777777" w:rsidR="00A451E1" w:rsidRPr="00F13E22" w:rsidRDefault="00A451E1" w:rsidP="00A451E1">
      <w:pPr>
        <w:jc w:val="both"/>
        <w:rPr>
          <w:lang w:val="pl-PL"/>
        </w:rPr>
      </w:pPr>
    </w:p>
    <w:p w14:paraId="7E79B3DF" w14:textId="77777777" w:rsidR="00A451E1" w:rsidRPr="00F13E22" w:rsidRDefault="00A451E1" w:rsidP="00A451E1">
      <w:pPr>
        <w:jc w:val="both"/>
        <w:rPr>
          <w:lang w:val="pl-PL"/>
        </w:rPr>
      </w:pPr>
    </w:p>
    <w:p w14:paraId="1DF67E0E" w14:textId="77777777" w:rsidR="00A451E1" w:rsidRPr="00F13E22" w:rsidRDefault="00A451E1" w:rsidP="00A451E1">
      <w:pPr>
        <w:jc w:val="both"/>
        <w:rPr>
          <w:lang w:val="pl-PL"/>
        </w:rPr>
      </w:pPr>
    </w:p>
    <w:p w14:paraId="144EA54C" w14:textId="77777777" w:rsidR="00A451E1" w:rsidRPr="00F13E22" w:rsidRDefault="00A451E1" w:rsidP="00A451E1">
      <w:pPr>
        <w:jc w:val="both"/>
        <w:rPr>
          <w:lang w:val="pl-PL"/>
        </w:rPr>
      </w:pPr>
    </w:p>
    <w:p w14:paraId="28280FA8" w14:textId="77777777" w:rsidR="00A451E1" w:rsidRPr="00F13E22" w:rsidRDefault="00A451E1" w:rsidP="00A451E1">
      <w:pPr>
        <w:rPr>
          <w:bCs/>
          <w:sz w:val="20"/>
          <w:szCs w:val="20"/>
          <w:lang w:val="pl-PL"/>
        </w:rPr>
      </w:pPr>
    </w:p>
    <w:p w14:paraId="23ED589B" w14:textId="77777777" w:rsidR="00A451E1" w:rsidRPr="00F13E22" w:rsidRDefault="00A451E1" w:rsidP="00A451E1">
      <w:pPr>
        <w:rPr>
          <w:bCs/>
          <w:sz w:val="20"/>
          <w:szCs w:val="20"/>
          <w:lang w:val="pl-PL"/>
        </w:rPr>
      </w:pPr>
    </w:p>
    <w:p w14:paraId="5CAE5D1A" w14:textId="77777777" w:rsidR="00285DE8" w:rsidRDefault="00285DE8"/>
    <w:sectPr w:rsidR="0028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4F7C"/>
    <w:multiLevelType w:val="hybridMultilevel"/>
    <w:tmpl w:val="D7DEF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6014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1"/>
    <w:rsid w:val="00285DE8"/>
    <w:rsid w:val="00A4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899A"/>
  <w15:chartTrackingRefBased/>
  <w15:docId w15:val="{D23FB1C5-916F-4ABC-BCB2-53AE7A1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45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451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51E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Siwiela</dc:creator>
  <cp:keywords/>
  <dc:description/>
  <cp:lastModifiedBy>Bogusław Siwiela</cp:lastModifiedBy>
  <cp:revision>1</cp:revision>
  <dcterms:created xsi:type="dcterms:W3CDTF">2022-10-27T11:48:00Z</dcterms:created>
  <dcterms:modified xsi:type="dcterms:W3CDTF">2022-10-27T11:50:00Z</dcterms:modified>
</cp:coreProperties>
</file>